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58303" w14:textId="6BD77324" w:rsidR="000635E5" w:rsidRPr="0025000B" w:rsidRDefault="000635E5" w:rsidP="000635E5">
      <w:pPr>
        <w:jc w:val="center"/>
        <w:rPr>
          <w:rFonts w:ascii="Calibri" w:hAnsi="Calibri" w:cs="Calibri"/>
          <w:b/>
          <w:bCs/>
        </w:rPr>
      </w:pPr>
      <w:r w:rsidRPr="0025000B">
        <w:rPr>
          <w:rFonts w:ascii="Calibri" w:hAnsi="Calibri" w:cs="Calibri"/>
          <w:b/>
          <w:bCs/>
        </w:rPr>
        <w:t xml:space="preserve">Akureyrarmót UFA og Kjarnafæði Norðlenska - utanhúss </w:t>
      </w:r>
    </w:p>
    <w:p w14:paraId="7BDC0988" w14:textId="2667A59E" w:rsidR="000635E5" w:rsidRPr="0025000B" w:rsidRDefault="000635E5" w:rsidP="000635E5">
      <w:pPr>
        <w:jc w:val="center"/>
        <w:rPr>
          <w:rFonts w:ascii="Calibri" w:hAnsi="Calibri" w:cs="Calibri"/>
          <w:b/>
          <w:bCs/>
        </w:rPr>
      </w:pPr>
      <w:r w:rsidRPr="0025000B">
        <w:rPr>
          <w:rFonts w:ascii="Calibri" w:hAnsi="Calibri" w:cs="Calibri"/>
          <w:b/>
          <w:bCs/>
        </w:rPr>
        <w:t>Haldið á frjálsíþróttavellinum við Bogann, 27.-29. ágúst nk.</w:t>
      </w:r>
    </w:p>
    <w:p w14:paraId="538E465E" w14:textId="0EA6F0F2" w:rsidR="000635E5" w:rsidRPr="0025000B" w:rsidRDefault="000635E5" w:rsidP="00246261">
      <w:pPr>
        <w:jc w:val="center"/>
        <w:rPr>
          <w:rFonts w:ascii="Calibri" w:hAnsi="Calibri" w:cs="Calibri"/>
          <w:sz w:val="20"/>
          <w:szCs w:val="20"/>
        </w:rPr>
      </w:pPr>
      <w:r w:rsidRPr="0025000B">
        <w:rPr>
          <w:rFonts w:ascii="Calibri" w:hAnsi="Calibri" w:cs="Calibri"/>
          <w:sz w:val="20"/>
          <w:szCs w:val="20"/>
        </w:rPr>
        <w:t>Ungmennafélag Akureyrar og Kjarnafæði Norðlenska býður til Akureyrarmóts utanhúss dagana 27.-29. ágúst 2026.</w:t>
      </w:r>
    </w:p>
    <w:p w14:paraId="527C5D36" w14:textId="4DE1CB31" w:rsidR="000635E5" w:rsidRPr="0025000B" w:rsidRDefault="000635E5" w:rsidP="00CC2F61">
      <w:pPr>
        <w:jc w:val="center"/>
        <w:rPr>
          <w:rFonts w:ascii="Calibri" w:hAnsi="Calibri" w:cs="Calibri"/>
          <w:sz w:val="20"/>
          <w:szCs w:val="20"/>
        </w:rPr>
      </w:pPr>
      <w:r w:rsidRPr="0025000B">
        <w:rPr>
          <w:rFonts w:ascii="Calibri" w:hAnsi="Calibri" w:cs="Calibri"/>
          <w:sz w:val="20"/>
          <w:szCs w:val="20"/>
        </w:rPr>
        <w:t>Mótið er öllum opið. Veitingasala verður á staðnum.</w:t>
      </w:r>
    </w:p>
    <w:p w14:paraId="6FC3C61C" w14:textId="672F528B" w:rsidR="00CC2F61" w:rsidRPr="0025000B" w:rsidRDefault="000635E5" w:rsidP="000635E5">
      <w:pPr>
        <w:rPr>
          <w:rFonts w:ascii="Calibri" w:hAnsi="Calibri" w:cs="Calibri"/>
          <w:sz w:val="20"/>
          <w:szCs w:val="20"/>
        </w:rPr>
      </w:pPr>
      <w:r w:rsidRPr="0025000B">
        <w:rPr>
          <w:rFonts w:ascii="Calibri" w:hAnsi="Calibri" w:cs="Calibri"/>
          <w:b/>
          <w:bCs/>
        </w:rPr>
        <w:t xml:space="preserve">Keppnisflokkar, keppnisgreinar og tímaseðill. </w:t>
      </w:r>
      <w:r w:rsidRPr="0025000B">
        <w:rPr>
          <w:rFonts w:ascii="Calibri" w:hAnsi="Calibri" w:cs="Calibri"/>
          <w:b/>
          <w:bCs/>
        </w:rPr>
        <w:br/>
      </w:r>
      <w:r w:rsidRPr="0025000B">
        <w:rPr>
          <w:rFonts w:ascii="Calibri" w:hAnsi="Calibri" w:cs="Calibri"/>
          <w:sz w:val="20"/>
          <w:szCs w:val="20"/>
        </w:rPr>
        <w:t xml:space="preserve">Drög að tímaseðli eru inni á </w:t>
      </w:r>
      <w:hyperlink r:id="rId7" w:history="1">
        <w:proofErr w:type="spellStart"/>
        <w:r w:rsidRPr="00B97A48">
          <w:rPr>
            <w:rStyle w:val="Hyperlink"/>
            <w:rFonts w:ascii="Calibri" w:hAnsi="Calibri" w:cs="Calibri"/>
            <w:sz w:val="20"/>
            <w:szCs w:val="20"/>
          </w:rPr>
          <w:t>Roster</w:t>
        </w:r>
        <w:proofErr w:type="spellEnd"/>
        <w:r w:rsidRPr="00B97A48">
          <w:rPr>
            <w:rStyle w:val="Hyperlink"/>
            <w:rFonts w:ascii="Calibri" w:hAnsi="Calibri" w:cs="Calibri"/>
            <w:sz w:val="20"/>
            <w:szCs w:val="20"/>
          </w:rPr>
          <w:t xml:space="preserve"> </w:t>
        </w:r>
        <w:proofErr w:type="spellStart"/>
        <w:r w:rsidRPr="00B97A48">
          <w:rPr>
            <w:rStyle w:val="Hyperlink"/>
            <w:rFonts w:ascii="Calibri" w:hAnsi="Calibri" w:cs="Calibri"/>
            <w:sz w:val="20"/>
            <w:szCs w:val="20"/>
          </w:rPr>
          <w:t>Athletics</w:t>
        </w:r>
        <w:proofErr w:type="spellEnd"/>
      </w:hyperlink>
      <w:r w:rsidRPr="0025000B">
        <w:rPr>
          <w:rFonts w:ascii="Calibri" w:hAnsi="Calibri" w:cs="Calibri"/>
          <w:sz w:val="20"/>
          <w:szCs w:val="20"/>
        </w:rPr>
        <w:t>, mótaforriti FRÍ.</w:t>
      </w:r>
    </w:p>
    <w:p w14:paraId="1C57E656" w14:textId="77777777" w:rsidR="0025000B" w:rsidRPr="0025000B" w:rsidRDefault="0025000B" w:rsidP="000635E5">
      <w:pPr>
        <w:rPr>
          <w:rFonts w:ascii="Calibri" w:hAnsi="Calibri" w:cs="Calibri"/>
        </w:rPr>
      </w:pPr>
    </w:p>
    <w:p w14:paraId="3A7C4DEF" w14:textId="12D1A1FC" w:rsidR="00CC2F61" w:rsidRPr="0025000B" w:rsidRDefault="000635E5" w:rsidP="00CC2F61">
      <w:pPr>
        <w:rPr>
          <w:rFonts w:ascii="Calibri" w:hAnsi="Calibri" w:cs="Calibri"/>
          <w:b/>
          <w:bCs/>
          <w:sz w:val="20"/>
          <w:szCs w:val="20"/>
        </w:rPr>
      </w:pPr>
      <w:r w:rsidRPr="0025000B">
        <w:rPr>
          <w:rFonts w:ascii="Calibri" w:hAnsi="Calibri" w:cs="Calibri"/>
          <w:b/>
          <w:bCs/>
          <w:sz w:val="20"/>
          <w:szCs w:val="20"/>
        </w:rPr>
        <w:t>9 ára og yngri stúlkur og piltar</w:t>
      </w:r>
      <w:r w:rsidRPr="0025000B">
        <w:rPr>
          <w:rFonts w:ascii="Calibri" w:hAnsi="Calibri" w:cs="Calibri"/>
          <w:sz w:val="20"/>
          <w:szCs w:val="20"/>
        </w:rPr>
        <w:t xml:space="preserve"> </w:t>
      </w:r>
      <w:r w:rsidR="00CC2F61" w:rsidRPr="0025000B">
        <w:rPr>
          <w:rFonts w:ascii="Calibri" w:hAnsi="Calibri" w:cs="Calibri"/>
          <w:sz w:val="20"/>
          <w:szCs w:val="20"/>
        </w:rPr>
        <w:tab/>
      </w:r>
      <w:r w:rsidR="00CC2F61" w:rsidRPr="0025000B">
        <w:rPr>
          <w:rFonts w:ascii="Calibri" w:hAnsi="Calibri" w:cs="Calibri"/>
          <w:sz w:val="20"/>
          <w:szCs w:val="20"/>
        </w:rPr>
        <w:tab/>
      </w:r>
      <w:r w:rsidR="0025000B" w:rsidRPr="0025000B">
        <w:rPr>
          <w:rFonts w:ascii="Calibri" w:hAnsi="Calibri" w:cs="Calibri"/>
          <w:sz w:val="20"/>
          <w:szCs w:val="20"/>
        </w:rPr>
        <w:tab/>
      </w:r>
      <w:r w:rsidR="00CC2F61" w:rsidRPr="0025000B">
        <w:rPr>
          <w:rFonts w:ascii="Calibri" w:hAnsi="Calibri" w:cs="Calibri"/>
          <w:b/>
          <w:bCs/>
          <w:sz w:val="20"/>
          <w:szCs w:val="20"/>
        </w:rPr>
        <w:t>14 – 15 ára stúlkur og piltar</w:t>
      </w:r>
      <w:r w:rsidR="00CC2F61" w:rsidRPr="0025000B">
        <w:rPr>
          <w:rFonts w:ascii="Calibri" w:hAnsi="Calibri" w:cs="Calibri"/>
          <w:sz w:val="20"/>
          <w:szCs w:val="20"/>
        </w:rPr>
        <w:tab/>
      </w:r>
      <w:r w:rsidR="00CC2F61" w:rsidRPr="0025000B">
        <w:rPr>
          <w:rFonts w:ascii="Calibri" w:hAnsi="Calibri" w:cs="Calibri"/>
          <w:sz w:val="20"/>
          <w:szCs w:val="20"/>
        </w:rPr>
        <w:tab/>
      </w:r>
      <w:r w:rsidRPr="0025000B">
        <w:rPr>
          <w:rFonts w:ascii="Calibri" w:hAnsi="Calibri" w:cs="Calibri"/>
          <w:sz w:val="20"/>
          <w:szCs w:val="20"/>
        </w:rPr>
        <w:br/>
        <w:t xml:space="preserve">Þrautabraut að hætti þjálfara UFA </w:t>
      </w:r>
      <w:r w:rsidR="00CC2F61" w:rsidRPr="0025000B">
        <w:rPr>
          <w:rFonts w:ascii="Calibri" w:hAnsi="Calibri" w:cs="Calibri"/>
          <w:sz w:val="20"/>
          <w:szCs w:val="20"/>
        </w:rPr>
        <w:tab/>
      </w:r>
      <w:r w:rsidR="00CC2F61" w:rsidRPr="0025000B">
        <w:rPr>
          <w:rFonts w:ascii="Calibri" w:hAnsi="Calibri" w:cs="Calibri"/>
          <w:sz w:val="20"/>
          <w:szCs w:val="20"/>
        </w:rPr>
        <w:tab/>
      </w:r>
      <w:r w:rsidR="00246261">
        <w:rPr>
          <w:rFonts w:ascii="Calibri" w:hAnsi="Calibri" w:cs="Calibri"/>
          <w:sz w:val="20"/>
          <w:szCs w:val="20"/>
        </w:rPr>
        <w:tab/>
      </w:r>
      <w:r w:rsidR="00CC2F61" w:rsidRPr="0025000B">
        <w:rPr>
          <w:rFonts w:ascii="Calibri" w:hAnsi="Calibri" w:cs="Calibri"/>
          <w:sz w:val="20"/>
          <w:szCs w:val="20"/>
        </w:rPr>
        <w:t>100m, 800m, 80/100m grind, langstökk,</w:t>
      </w:r>
      <w:r w:rsidR="00CC2F61" w:rsidRPr="0025000B">
        <w:rPr>
          <w:rFonts w:ascii="Calibri" w:hAnsi="Calibri" w:cs="Calibri"/>
          <w:sz w:val="20"/>
          <w:szCs w:val="20"/>
        </w:rPr>
        <w:br/>
      </w:r>
      <w:r w:rsidR="00CC2F61" w:rsidRPr="0025000B">
        <w:rPr>
          <w:rFonts w:ascii="Calibri" w:hAnsi="Calibri" w:cs="Calibri"/>
          <w:sz w:val="20"/>
          <w:szCs w:val="20"/>
        </w:rPr>
        <w:tab/>
      </w:r>
      <w:r w:rsidR="00CC2F61" w:rsidRPr="0025000B">
        <w:rPr>
          <w:rFonts w:ascii="Calibri" w:hAnsi="Calibri" w:cs="Calibri"/>
          <w:sz w:val="20"/>
          <w:szCs w:val="20"/>
        </w:rPr>
        <w:tab/>
      </w:r>
      <w:r w:rsidR="00CC2F61" w:rsidRPr="0025000B">
        <w:rPr>
          <w:rFonts w:ascii="Calibri" w:hAnsi="Calibri" w:cs="Calibri"/>
          <w:sz w:val="20"/>
          <w:szCs w:val="20"/>
        </w:rPr>
        <w:tab/>
      </w:r>
      <w:r w:rsidR="00CC2F61" w:rsidRPr="0025000B">
        <w:rPr>
          <w:rFonts w:ascii="Calibri" w:hAnsi="Calibri" w:cs="Calibri"/>
          <w:sz w:val="20"/>
          <w:szCs w:val="20"/>
        </w:rPr>
        <w:tab/>
      </w:r>
      <w:r w:rsidR="00CC2F61" w:rsidRPr="0025000B">
        <w:rPr>
          <w:rFonts w:ascii="Calibri" w:hAnsi="Calibri" w:cs="Calibri"/>
          <w:sz w:val="20"/>
          <w:szCs w:val="20"/>
        </w:rPr>
        <w:tab/>
      </w:r>
      <w:r w:rsidR="00CC2F61" w:rsidRPr="0025000B">
        <w:rPr>
          <w:rFonts w:ascii="Calibri" w:hAnsi="Calibri" w:cs="Calibri"/>
          <w:sz w:val="20"/>
          <w:szCs w:val="20"/>
        </w:rPr>
        <w:tab/>
        <w:t>hástökk, kúla, spjót og kringla. Geta einnig skráð</w:t>
      </w:r>
      <w:r w:rsidR="00CC2F61" w:rsidRPr="0025000B">
        <w:rPr>
          <w:rFonts w:ascii="Calibri" w:hAnsi="Calibri" w:cs="Calibri"/>
          <w:sz w:val="20"/>
          <w:szCs w:val="20"/>
        </w:rPr>
        <w:br/>
      </w:r>
      <w:r w:rsidR="00CC2F61" w:rsidRPr="0025000B">
        <w:rPr>
          <w:rFonts w:ascii="Calibri" w:hAnsi="Calibri" w:cs="Calibri"/>
          <w:b/>
          <w:bCs/>
          <w:sz w:val="20"/>
          <w:szCs w:val="20"/>
        </w:rPr>
        <w:t>10-11 ára stúlkur og piltar</w:t>
      </w:r>
      <w:r w:rsidR="00CC2F61" w:rsidRPr="0025000B">
        <w:rPr>
          <w:rFonts w:ascii="Calibri" w:hAnsi="Calibri" w:cs="Calibri"/>
          <w:sz w:val="20"/>
          <w:szCs w:val="20"/>
        </w:rPr>
        <w:tab/>
      </w:r>
      <w:r w:rsidR="00CC2F61" w:rsidRPr="0025000B">
        <w:rPr>
          <w:rFonts w:ascii="Calibri" w:hAnsi="Calibri" w:cs="Calibri"/>
          <w:sz w:val="20"/>
          <w:szCs w:val="20"/>
        </w:rPr>
        <w:tab/>
      </w:r>
      <w:r w:rsidR="00CC2F61" w:rsidRPr="0025000B">
        <w:rPr>
          <w:rFonts w:ascii="Calibri" w:hAnsi="Calibri" w:cs="Calibri"/>
          <w:sz w:val="20"/>
          <w:szCs w:val="20"/>
        </w:rPr>
        <w:tab/>
      </w:r>
      <w:r w:rsidR="00246261">
        <w:rPr>
          <w:rFonts w:ascii="Calibri" w:hAnsi="Calibri" w:cs="Calibri"/>
          <w:sz w:val="20"/>
          <w:szCs w:val="20"/>
        </w:rPr>
        <w:tab/>
      </w:r>
      <w:r w:rsidR="00CC2F61" w:rsidRPr="0025000B">
        <w:rPr>
          <w:rFonts w:ascii="Calibri" w:hAnsi="Calibri" w:cs="Calibri"/>
          <w:sz w:val="20"/>
          <w:szCs w:val="20"/>
        </w:rPr>
        <w:t>sig í aukagreinar í opnum flokki 16 ára og eldri.</w:t>
      </w:r>
      <w:r w:rsidR="00CC2F61" w:rsidRPr="0025000B">
        <w:rPr>
          <w:rFonts w:ascii="Calibri" w:hAnsi="Calibri" w:cs="Calibri"/>
          <w:sz w:val="20"/>
          <w:szCs w:val="20"/>
        </w:rPr>
        <w:br/>
        <w:t>60m, 400m, langstökk, hástökk, kúla</w:t>
      </w:r>
      <w:r w:rsidR="0025000B" w:rsidRPr="0025000B">
        <w:rPr>
          <w:rFonts w:ascii="Calibri" w:hAnsi="Calibri" w:cs="Calibri"/>
          <w:sz w:val="20"/>
          <w:szCs w:val="20"/>
        </w:rPr>
        <w:t xml:space="preserve"> og</w:t>
      </w:r>
      <w:r w:rsidR="00CC2F61" w:rsidRPr="0025000B">
        <w:rPr>
          <w:rFonts w:ascii="Calibri" w:hAnsi="Calibri" w:cs="Calibri"/>
          <w:sz w:val="20"/>
          <w:szCs w:val="20"/>
        </w:rPr>
        <w:t xml:space="preserve"> spjót</w:t>
      </w:r>
    </w:p>
    <w:p w14:paraId="32F089AC" w14:textId="0F3FEEEE" w:rsidR="000635E5" w:rsidRPr="0025000B" w:rsidRDefault="000635E5" w:rsidP="000635E5">
      <w:pPr>
        <w:rPr>
          <w:rFonts w:ascii="Calibri" w:hAnsi="Calibri" w:cs="Calibri"/>
          <w:sz w:val="20"/>
          <w:szCs w:val="20"/>
        </w:rPr>
      </w:pPr>
      <w:r w:rsidRPr="0025000B">
        <w:rPr>
          <w:rFonts w:ascii="Calibri" w:hAnsi="Calibri" w:cs="Calibri"/>
          <w:b/>
          <w:bCs/>
          <w:sz w:val="20"/>
          <w:szCs w:val="20"/>
        </w:rPr>
        <w:t>12 -13 ára stúlkur og piltar</w:t>
      </w:r>
      <w:r w:rsidRPr="0025000B">
        <w:rPr>
          <w:rFonts w:ascii="Calibri" w:hAnsi="Calibri" w:cs="Calibri"/>
          <w:sz w:val="20"/>
          <w:szCs w:val="20"/>
        </w:rPr>
        <w:t xml:space="preserve"> </w:t>
      </w:r>
      <w:r w:rsidR="00CC2F61" w:rsidRPr="0025000B">
        <w:rPr>
          <w:rFonts w:ascii="Calibri" w:hAnsi="Calibri" w:cs="Calibri"/>
          <w:sz w:val="20"/>
          <w:szCs w:val="20"/>
        </w:rPr>
        <w:tab/>
      </w:r>
      <w:r w:rsidR="00CC2F61" w:rsidRPr="0025000B">
        <w:rPr>
          <w:rFonts w:ascii="Calibri" w:hAnsi="Calibri" w:cs="Calibri"/>
          <w:sz w:val="20"/>
          <w:szCs w:val="20"/>
        </w:rPr>
        <w:tab/>
      </w:r>
      <w:r w:rsidR="00CC2F61" w:rsidRPr="0025000B">
        <w:rPr>
          <w:rFonts w:ascii="Calibri" w:hAnsi="Calibri" w:cs="Calibri"/>
          <w:sz w:val="20"/>
          <w:szCs w:val="20"/>
        </w:rPr>
        <w:tab/>
      </w:r>
      <w:r w:rsidR="00CC2F61" w:rsidRPr="0025000B">
        <w:rPr>
          <w:rFonts w:ascii="Calibri" w:hAnsi="Calibri" w:cs="Calibri"/>
          <w:b/>
          <w:bCs/>
          <w:sz w:val="20"/>
          <w:szCs w:val="20"/>
        </w:rPr>
        <w:t>16 ára og eldri stúlkur og piltar</w:t>
      </w:r>
      <w:r w:rsidRPr="0025000B">
        <w:rPr>
          <w:rFonts w:ascii="Calibri" w:hAnsi="Calibri" w:cs="Calibri"/>
          <w:sz w:val="20"/>
          <w:szCs w:val="20"/>
        </w:rPr>
        <w:br/>
        <w:t xml:space="preserve">80m, 80m grind, 600m, langstökk, </w:t>
      </w:r>
      <w:r w:rsidR="00CC2F61" w:rsidRPr="0025000B">
        <w:rPr>
          <w:rFonts w:ascii="Calibri" w:hAnsi="Calibri" w:cs="Calibri"/>
          <w:sz w:val="20"/>
          <w:szCs w:val="20"/>
        </w:rPr>
        <w:tab/>
      </w:r>
      <w:r w:rsidR="00CC2F61" w:rsidRPr="0025000B">
        <w:rPr>
          <w:rFonts w:ascii="Calibri" w:hAnsi="Calibri" w:cs="Calibri"/>
          <w:sz w:val="20"/>
          <w:szCs w:val="20"/>
        </w:rPr>
        <w:tab/>
      </w:r>
      <w:r w:rsidR="00246261">
        <w:rPr>
          <w:rFonts w:ascii="Calibri" w:hAnsi="Calibri" w:cs="Calibri"/>
          <w:sz w:val="20"/>
          <w:szCs w:val="20"/>
        </w:rPr>
        <w:tab/>
      </w:r>
      <w:r w:rsidR="00CC2F61" w:rsidRPr="0025000B">
        <w:rPr>
          <w:rFonts w:ascii="Calibri" w:hAnsi="Calibri" w:cs="Calibri"/>
          <w:sz w:val="20"/>
          <w:szCs w:val="20"/>
        </w:rPr>
        <w:t>100m, 200m, 800m,1500m, 100/110m grind,</w:t>
      </w:r>
      <w:r w:rsidR="00CC2F61" w:rsidRPr="0025000B">
        <w:rPr>
          <w:rFonts w:ascii="Calibri" w:hAnsi="Calibri" w:cs="Calibri"/>
          <w:sz w:val="20"/>
          <w:szCs w:val="20"/>
        </w:rPr>
        <w:br/>
      </w:r>
      <w:r w:rsidRPr="0025000B">
        <w:rPr>
          <w:rFonts w:ascii="Calibri" w:hAnsi="Calibri" w:cs="Calibri"/>
          <w:sz w:val="20"/>
          <w:szCs w:val="20"/>
        </w:rPr>
        <w:t>hástökk, kúla</w:t>
      </w:r>
      <w:r w:rsidR="0025000B" w:rsidRPr="0025000B">
        <w:rPr>
          <w:rFonts w:ascii="Calibri" w:hAnsi="Calibri" w:cs="Calibri"/>
          <w:sz w:val="20"/>
          <w:szCs w:val="20"/>
        </w:rPr>
        <w:t xml:space="preserve"> og</w:t>
      </w:r>
      <w:r w:rsidRPr="0025000B">
        <w:rPr>
          <w:rFonts w:ascii="Calibri" w:hAnsi="Calibri" w:cs="Calibri"/>
          <w:sz w:val="20"/>
          <w:szCs w:val="20"/>
        </w:rPr>
        <w:t xml:space="preserve"> spjót. </w:t>
      </w:r>
      <w:r w:rsidR="00CC2F61" w:rsidRPr="0025000B">
        <w:rPr>
          <w:rFonts w:ascii="Calibri" w:hAnsi="Calibri" w:cs="Calibri"/>
          <w:sz w:val="20"/>
          <w:szCs w:val="20"/>
        </w:rPr>
        <w:tab/>
      </w:r>
      <w:r w:rsidR="00CC2F61" w:rsidRPr="0025000B">
        <w:rPr>
          <w:rFonts w:ascii="Calibri" w:hAnsi="Calibri" w:cs="Calibri"/>
          <w:sz w:val="20"/>
          <w:szCs w:val="20"/>
        </w:rPr>
        <w:tab/>
      </w:r>
      <w:r w:rsidR="00CC2F61" w:rsidRPr="0025000B">
        <w:rPr>
          <w:rFonts w:ascii="Calibri" w:hAnsi="Calibri" w:cs="Calibri"/>
          <w:sz w:val="20"/>
          <w:szCs w:val="20"/>
        </w:rPr>
        <w:tab/>
      </w:r>
      <w:r w:rsidR="00CC2F61" w:rsidRPr="0025000B">
        <w:rPr>
          <w:rFonts w:ascii="Calibri" w:hAnsi="Calibri" w:cs="Calibri"/>
          <w:sz w:val="20"/>
          <w:szCs w:val="20"/>
        </w:rPr>
        <w:tab/>
        <w:t>langstökk, hástökk, kúla, spjót, kringla og</w:t>
      </w:r>
      <w:r w:rsidR="00CC2F61" w:rsidRPr="0025000B">
        <w:rPr>
          <w:rFonts w:ascii="Calibri" w:hAnsi="Calibri" w:cs="Calibri"/>
          <w:sz w:val="20"/>
          <w:szCs w:val="20"/>
        </w:rPr>
        <w:br/>
      </w:r>
      <w:r w:rsidR="00CC2F61" w:rsidRPr="0025000B">
        <w:rPr>
          <w:rFonts w:ascii="Calibri" w:hAnsi="Calibri" w:cs="Calibri"/>
          <w:sz w:val="20"/>
          <w:szCs w:val="20"/>
        </w:rPr>
        <w:tab/>
      </w:r>
      <w:r w:rsidR="00CC2F61" w:rsidRPr="0025000B">
        <w:rPr>
          <w:rFonts w:ascii="Calibri" w:hAnsi="Calibri" w:cs="Calibri"/>
          <w:sz w:val="20"/>
          <w:szCs w:val="20"/>
        </w:rPr>
        <w:tab/>
      </w:r>
      <w:r w:rsidR="00CC2F61" w:rsidRPr="0025000B">
        <w:rPr>
          <w:rFonts w:ascii="Calibri" w:hAnsi="Calibri" w:cs="Calibri"/>
          <w:sz w:val="20"/>
          <w:szCs w:val="20"/>
        </w:rPr>
        <w:tab/>
      </w:r>
      <w:r w:rsidR="00CC2F61" w:rsidRPr="0025000B">
        <w:rPr>
          <w:rFonts w:ascii="Calibri" w:hAnsi="Calibri" w:cs="Calibri"/>
          <w:sz w:val="20"/>
          <w:szCs w:val="20"/>
        </w:rPr>
        <w:tab/>
      </w:r>
      <w:r w:rsidR="00CC2F61" w:rsidRPr="0025000B">
        <w:rPr>
          <w:rFonts w:ascii="Calibri" w:hAnsi="Calibri" w:cs="Calibri"/>
          <w:sz w:val="20"/>
          <w:szCs w:val="20"/>
        </w:rPr>
        <w:tab/>
      </w:r>
      <w:r w:rsidR="00CC2F61" w:rsidRPr="0025000B">
        <w:rPr>
          <w:rFonts w:ascii="Calibri" w:hAnsi="Calibri" w:cs="Calibri"/>
          <w:sz w:val="20"/>
          <w:szCs w:val="20"/>
        </w:rPr>
        <w:tab/>
        <w:t>stangarstökk</w:t>
      </w:r>
      <w:r w:rsidRPr="0025000B">
        <w:rPr>
          <w:rFonts w:ascii="Calibri" w:hAnsi="Calibri" w:cs="Calibri"/>
          <w:sz w:val="20"/>
          <w:szCs w:val="20"/>
        </w:rPr>
        <w:t>.</w:t>
      </w:r>
    </w:p>
    <w:p w14:paraId="208C3B09" w14:textId="50707AB9" w:rsidR="000635E5" w:rsidRPr="0025000B" w:rsidRDefault="000635E5" w:rsidP="000635E5">
      <w:pPr>
        <w:rPr>
          <w:rFonts w:ascii="Calibri" w:hAnsi="Calibri" w:cs="Calibri"/>
          <w:sz w:val="20"/>
          <w:szCs w:val="20"/>
        </w:rPr>
      </w:pPr>
      <w:r w:rsidRPr="0025000B">
        <w:rPr>
          <w:rFonts w:ascii="Calibri" w:hAnsi="Calibri" w:cs="Calibri"/>
          <w:b/>
          <w:bCs/>
          <w:sz w:val="24"/>
          <w:szCs w:val="24"/>
        </w:rPr>
        <w:t>Fyrirkomulag keppninnar</w:t>
      </w:r>
      <w:r w:rsidRPr="0025000B">
        <w:rPr>
          <w:rFonts w:ascii="Calibri" w:hAnsi="Calibri" w:cs="Calibri"/>
        </w:rPr>
        <w:br/>
      </w:r>
      <w:r w:rsidRPr="0025000B">
        <w:rPr>
          <w:rFonts w:ascii="Calibri" w:hAnsi="Calibri" w:cs="Calibri"/>
          <w:b/>
          <w:bCs/>
        </w:rPr>
        <w:t>Kastgreinar og langstökk allir flokkar:</w:t>
      </w:r>
      <w:r w:rsidRPr="0025000B">
        <w:rPr>
          <w:rFonts w:ascii="Calibri" w:hAnsi="Calibri" w:cs="Calibri"/>
        </w:rPr>
        <w:t xml:space="preserve"> </w:t>
      </w:r>
      <w:r w:rsidRPr="0025000B">
        <w:rPr>
          <w:rFonts w:ascii="Calibri" w:hAnsi="Calibri" w:cs="Calibri"/>
        </w:rPr>
        <w:br/>
      </w:r>
      <w:r w:rsidRPr="0025000B">
        <w:rPr>
          <w:rFonts w:ascii="Calibri" w:hAnsi="Calibri" w:cs="Calibri"/>
          <w:sz w:val="20"/>
          <w:szCs w:val="20"/>
        </w:rPr>
        <w:t xml:space="preserve">Í aldursflokkum 10 ára – 15 ára eru fjórar tilraunir á hvern keppanda. Í aldursflokkum 16 ára og eldri eru 3 tilraunir á hvern keppanda og </w:t>
      </w:r>
      <w:r w:rsidRPr="0025000B">
        <w:rPr>
          <w:rFonts w:ascii="Calibri" w:hAnsi="Calibri" w:cs="Calibri"/>
          <w:b/>
          <w:bCs/>
          <w:sz w:val="20"/>
          <w:szCs w:val="20"/>
          <w:u w:val="single"/>
        </w:rPr>
        <w:t>6 efstu í úrslit sem fá þrjár tilraunir í viðbót</w:t>
      </w:r>
      <w:r w:rsidRPr="0025000B">
        <w:rPr>
          <w:rFonts w:ascii="Calibri" w:hAnsi="Calibri" w:cs="Calibri"/>
          <w:sz w:val="20"/>
          <w:szCs w:val="20"/>
          <w:u w:val="single"/>
        </w:rPr>
        <w:t>.</w:t>
      </w:r>
    </w:p>
    <w:p w14:paraId="1367CDDC" w14:textId="77777777" w:rsidR="000635E5" w:rsidRPr="0025000B" w:rsidRDefault="000635E5" w:rsidP="000635E5">
      <w:pPr>
        <w:rPr>
          <w:rFonts w:ascii="Calibri" w:hAnsi="Calibri" w:cs="Calibri"/>
          <w:sz w:val="20"/>
          <w:szCs w:val="20"/>
        </w:rPr>
      </w:pPr>
      <w:r w:rsidRPr="0025000B">
        <w:rPr>
          <w:rFonts w:ascii="Calibri" w:hAnsi="Calibri" w:cs="Calibri"/>
          <w:sz w:val="20"/>
          <w:szCs w:val="20"/>
        </w:rPr>
        <w:t xml:space="preserve">Hlaupagreinar: Ekki verða hlaupin úrslitahlaup, bestu tímar gilda til úrslita. </w:t>
      </w:r>
    </w:p>
    <w:p w14:paraId="12AC3D37" w14:textId="4C012F3F" w:rsidR="000635E5" w:rsidRPr="0025000B" w:rsidRDefault="000635E5" w:rsidP="000635E5">
      <w:pPr>
        <w:rPr>
          <w:rFonts w:ascii="Calibri" w:hAnsi="Calibri" w:cs="Calibri"/>
          <w:sz w:val="20"/>
          <w:szCs w:val="20"/>
        </w:rPr>
      </w:pPr>
      <w:r w:rsidRPr="0025000B">
        <w:rPr>
          <w:rFonts w:ascii="Calibri" w:hAnsi="Calibri" w:cs="Calibri"/>
          <w:sz w:val="20"/>
          <w:szCs w:val="20"/>
        </w:rPr>
        <w:t xml:space="preserve">Tímaseðill: Keppni í greinum hefst kl. 17:30 á fimmtudeginum (stangarstökk), </w:t>
      </w:r>
      <w:r w:rsidR="00CC2F61" w:rsidRPr="0025000B">
        <w:rPr>
          <w:rFonts w:ascii="Calibri" w:hAnsi="Calibri" w:cs="Calibri"/>
          <w:sz w:val="20"/>
          <w:szCs w:val="20"/>
        </w:rPr>
        <w:t xml:space="preserve">kl. </w:t>
      </w:r>
      <w:r w:rsidRPr="0025000B">
        <w:rPr>
          <w:rFonts w:ascii="Calibri" w:hAnsi="Calibri" w:cs="Calibri"/>
          <w:sz w:val="20"/>
          <w:szCs w:val="20"/>
        </w:rPr>
        <w:t xml:space="preserve">17:00 á föstudeginum og kl. 11:00 á laugardeginum. </w:t>
      </w:r>
    </w:p>
    <w:p w14:paraId="02533D62" w14:textId="77777777" w:rsidR="000635E5" w:rsidRPr="0025000B" w:rsidRDefault="000635E5" w:rsidP="000635E5">
      <w:pPr>
        <w:rPr>
          <w:rFonts w:ascii="Calibri" w:hAnsi="Calibri" w:cs="Calibri"/>
          <w:u w:val="single"/>
        </w:rPr>
      </w:pPr>
      <w:r w:rsidRPr="0025000B">
        <w:rPr>
          <w:rFonts w:ascii="Calibri" w:hAnsi="Calibri" w:cs="Calibri"/>
          <w:b/>
          <w:bCs/>
          <w:u w:val="single"/>
        </w:rPr>
        <w:t xml:space="preserve">Þrautabraut 9 ára og yngri hefst </w:t>
      </w:r>
      <w:proofErr w:type="spellStart"/>
      <w:r w:rsidRPr="0025000B">
        <w:rPr>
          <w:rFonts w:ascii="Calibri" w:hAnsi="Calibri" w:cs="Calibri"/>
          <w:b/>
          <w:bCs/>
          <w:u w:val="single"/>
        </w:rPr>
        <w:t>kl</w:t>
      </w:r>
      <w:proofErr w:type="spellEnd"/>
      <w:r w:rsidRPr="0025000B">
        <w:rPr>
          <w:rFonts w:ascii="Calibri" w:hAnsi="Calibri" w:cs="Calibri"/>
          <w:b/>
          <w:bCs/>
          <w:u w:val="single"/>
        </w:rPr>
        <w:t xml:space="preserve"> 10:30 á laugardeginum. </w:t>
      </w:r>
    </w:p>
    <w:p w14:paraId="6CFC01A6" w14:textId="77777777" w:rsidR="000635E5" w:rsidRPr="0025000B" w:rsidRDefault="000635E5" w:rsidP="000635E5">
      <w:pPr>
        <w:rPr>
          <w:rFonts w:ascii="Calibri" w:hAnsi="Calibri" w:cs="Calibri"/>
        </w:rPr>
      </w:pPr>
      <w:r w:rsidRPr="0025000B">
        <w:rPr>
          <w:rFonts w:ascii="Calibri" w:hAnsi="Calibri" w:cs="Calibri"/>
          <w:b/>
          <w:bCs/>
        </w:rPr>
        <w:t>Verðlaun:</w:t>
      </w:r>
      <w:r w:rsidRPr="0025000B">
        <w:rPr>
          <w:rFonts w:ascii="Calibri" w:hAnsi="Calibri" w:cs="Calibri"/>
        </w:rPr>
        <w:t xml:space="preserve"> </w:t>
      </w:r>
      <w:r w:rsidRPr="0025000B">
        <w:rPr>
          <w:rFonts w:ascii="Calibri" w:hAnsi="Calibri" w:cs="Calibri"/>
        </w:rPr>
        <w:br/>
      </w:r>
      <w:r w:rsidRPr="0025000B">
        <w:rPr>
          <w:rFonts w:ascii="Calibri" w:hAnsi="Calibri" w:cs="Calibri"/>
          <w:sz w:val="20"/>
          <w:szCs w:val="20"/>
        </w:rPr>
        <w:t xml:space="preserve">9 ára og yngri: Allir fá viðurkenningapening fyrir þátttöku í þrautabrautinni. </w:t>
      </w:r>
      <w:r w:rsidRPr="0025000B">
        <w:rPr>
          <w:rFonts w:ascii="Calibri" w:hAnsi="Calibri" w:cs="Calibri"/>
          <w:sz w:val="20"/>
          <w:szCs w:val="20"/>
        </w:rPr>
        <w:br/>
        <w:t>10 ára og eldri: Verðlaun verða veitt fyrir þrjú fyrstu sæti í hverri grein í hverjum aldursflokki</w:t>
      </w:r>
      <w:r w:rsidRPr="0025000B">
        <w:rPr>
          <w:rFonts w:ascii="Calibri" w:hAnsi="Calibri" w:cs="Calibri"/>
        </w:rPr>
        <w:t xml:space="preserve">. </w:t>
      </w:r>
    </w:p>
    <w:p w14:paraId="39641EF3" w14:textId="27714F1F" w:rsidR="000635E5" w:rsidRPr="0025000B" w:rsidRDefault="000635E5" w:rsidP="000635E5">
      <w:pPr>
        <w:rPr>
          <w:rFonts w:ascii="Calibri" w:hAnsi="Calibri" w:cs="Calibri"/>
          <w:sz w:val="20"/>
          <w:szCs w:val="20"/>
        </w:rPr>
      </w:pPr>
      <w:r w:rsidRPr="0025000B">
        <w:rPr>
          <w:rFonts w:ascii="Calibri" w:hAnsi="Calibri" w:cs="Calibri"/>
          <w:b/>
          <w:bCs/>
        </w:rPr>
        <w:t>Skráning</w:t>
      </w:r>
      <w:r w:rsidRPr="0025000B">
        <w:rPr>
          <w:rFonts w:ascii="Calibri" w:hAnsi="Calibri" w:cs="Calibri"/>
        </w:rPr>
        <w:t xml:space="preserve">: </w:t>
      </w:r>
      <w:r w:rsidRPr="0025000B">
        <w:rPr>
          <w:rFonts w:ascii="Calibri" w:hAnsi="Calibri" w:cs="Calibri"/>
        </w:rPr>
        <w:br/>
      </w:r>
      <w:r w:rsidRPr="0025000B">
        <w:rPr>
          <w:rFonts w:ascii="Calibri" w:hAnsi="Calibri" w:cs="Calibri"/>
          <w:sz w:val="20"/>
          <w:szCs w:val="20"/>
        </w:rPr>
        <w:t>Skráningar berist í gegnum mótaforrit FRÍ (</w:t>
      </w:r>
      <w:proofErr w:type="spellStart"/>
      <w:r w:rsidR="00B97A48" w:rsidRPr="00B97A48">
        <w:rPr>
          <w:rFonts w:ascii="Calibri" w:hAnsi="Calibri" w:cs="Calibri"/>
          <w:sz w:val="20"/>
          <w:szCs w:val="20"/>
        </w:rPr>
        <w:fldChar w:fldCharType="begin"/>
      </w:r>
      <w:r w:rsidR="00B97A48" w:rsidRPr="00B97A48">
        <w:rPr>
          <w:rFonts w:ascii="Calibri" w:hAnsi="Calibri" w:cs="Calibri"/>
          <w:sz w:val="20"/>
          <w:szCs w:val="20"/>
        </w:rPr>
        <w:instrText>HYPERLINK "https://meets.rosterathletics.com/public/competitions?filter=eyJjb3VudHJ5Q29kZSI6IklTTCJ9"</w:instrText>
      </w:r>
      <w:r w:rsidR="00B97A48" w:rsidRPr="00B97A48">
        <w:rPr>
          <w:rFonts w:ascii="Calibri" w:hAnsi="Calibri" w:cs="Calibri"/>
          <w:sz w:val="20"/>
          <w:szCs w:val="20"/>
        </w:rPr>
      </w:r>
      <w:r w:rsidR="00B97A48" w:rsidRPr="00B97A48">
        <w:rPr>
          <w:rFonts w:ascii="Calibri" w:hAnsi="Calibri" w:cs="Calibri"/>
          <w:sz w:val="20"/>
          <w:szCs w:val="20"/>
        </w:rPr>
        <w:fldChar w:fldCharType="separate"/>
      </w:r>
      <w:r w:rsidR="00B97A48" w:rsidRPr="00B97A48">
        <w:rPr>
          <w:rStyle w:val="Hyperlink"/>
          <w:rFonts w:ascii="Calibri" w:hAnsi="Calibri" w:cs="Calibri"/>
          <w:sz w:val="20"/>
          <w:szCs w:val="20"/>
        </w:rPr>
        <w:t>Roster</w:t>
      </w:r>
      <w:proofErr w:type="spellEnd"/>
      <w:r w:rsidR="00B97A48" w:rsidRPr="00B97A48">
        <w:rPr>
          <w:rStyle w:val="Hyperlink"/>
          <w:rFonts w:ascii="Calibri" w:hAnsi="Calibri" w:cs="Calibri"/>
          <w:sz w:val="20"/>
          <w:szCs w:val="20"/>
        </w:rPr>
        <w:t xml:space="preserve"> </w:t>
      </w:r>
      <w:proofErr w:type="spellStart"/>
      <w:r w:rsidR="00B97A48" w:rsidRPr="00B97A48">
        <w:rPr>
          <w:rStyle w:val="Hyperlink"/>
          <w:rFonts w:ascii="Calibri" w:hAnsi="Calibri" w:cs="Calibri"/>
          <w:sz w:val="20"/>
          <w:szCs w:val="20"/>
        </w:rPr>
        <w:t>Athletics</w:t>
      </w:r>
      <w:proofErr w:type="spellEnd"/>
      <w:r w:rsidR="00B97A48" w:rsidRPr="00B97A48">
        <w:rPr>
          <w:rFonts w:ascii="Calibri" w:hAnsi="Calibri" w:cs="Calibri"/>
          <w:sz w:val="20"/>
          <w:szCs w:val="20"/>
        </w:rPr>
        <w:fldChar w:fldCharType="end"/>
      </w:r>
      <w:r w:rsidR="00B97A48" w:rsidRPr="00B97A48">
        <w:rPr>
          <w:rFonts w:ascii="Calibri" w:hAnsi="Calibri" w:cs="Calibri"/>
          <w:sz w:val="20"/>
          <w:szCs w:val="20"/>
        </w:rPr>
        <w:t xml:space="preserve"> </w:t>
      </w:r>
      <w:r w:rsidRPr="0025000B">
        <w:rPr>
          <w:rFonts w:ascii="Calibri" w:hAnsi="Calibri" w:cs="Calibri"/>
          <w:sz w:val="20"/>
          <w:szCs w:val="20"/>
        </w:rPr>
        <w:t>) eigi síðar en fyrir miðnætti þriðjudags 25. ágúst 2026.</w:t>
      </w:r>
    </w:p>
    <w:p w14:paraId="124DA90A" w14:textId="77BB7B10" w:rsidR="000635E5" w:rsidRPr="0025000B" w:rsidRDefault="000635E5" w:rsidP="000635E5">
      <w:pPr>
        <w:rPr>
          <w:rFonts w:ascii="Calibri" w:hAnsi="Calibri" w:cs="Calibri"/>
          <w:sz w:val="20"/>
          <w:szCs w:val="20"/>
        </w:rPr>
      </w:pPr>
      <w:r w:rsidRPr="0025000B">
        <w:rPr>
          <w:rFonts w:ascii="Calibri" w:hAnsi="Calibri" w:cs="Calibri"/>
          <w:sz w:val="20"/>
          <w:szCs w:val="20"/>
        </w:rPr>
        <w:t xml:space="preserve">Skráningargjald er greitt við skráningu, í </w:t>
      </w:r>
      <w:hyperlink r:id="rId8" w:history="1">
        <w:proofErr w:type="spellStart"/>
        <w:r w:rsidRPr="00B97A48">
          <w:rPr>
            <w:rStyle w:val="Hyperlink"/>
            <w:rFonts w:ascii="Calibri" w:hAnsi="Calibri" w:cs="Calibri"/>
            <w:sz w:val="20"/>
            <w:szCs w:val="20"/>
          </w:rPr>
          <w:t>Roster</w:t>
        </w:r>
        <w:proofErr w:type="spellEnd"/>
        <w:r w:rsidRPr="00B97A48">
          <w:rPr>
            <w:rStyle w:val="Hyperlink"/>
            <w:rFonts w:ascii="Calibri" w:hAnsi="Calibri" w:cs="Calibri"/>
            <w:sz w:val="20"/>
            <w:szCs w:val="20"/>
          </w:rPr>
          <w:t xml:space="preserve"> </w:t>
        </w:r>
        <w:proofErr w:type="spellStart"/>
        <w:r w:rsidRPr="00B97A48">
          <w:rPr>
            <w:rStyle w:val="Hyperlink"/>
            <w:rFonts w:ascii="Calibri" w:hAnsi="Calibri" w:cs="Calibri"/>
            <w:sz w:val="20"/>
            <w:szCs w:val="20"/>
          </w:rPr>
          <w:t>Athletics</w:t>
        </w:r>
        <w:proofErr w:type="spellEnd"/>
      </w:hyperlink>
      <w:r w:rsidRPr="0025000B">
        <w:rPr>
          <w:rFonts w:ascii="Calibri" w:hAnsi="Calibri" w:cs="Calibri"/>
          <w:sz w:val="20"/>
          <w:szCs w:val="20"/>
        </w:rPr>
        <w:t>.</w:t>
      </w:r>
    </w:p>
    <w:p w14:paraId="4BE83C9F" w14:textId="77777777" w:rsidR="00CC2F61" w:rsidRPr="0025000B" w:rsidRDefault="000635E5" w:rsidP="00CC2F61">
      <w:pPr>
        <w:spacing w:line="240" w:lineRule="auto"/>
        <w:rPr>
          <w:rFonts w:ascii="Calibri" w:hAnsi="Calibri" w:cs="Calibri"/>
          <w:sz w:val="20"/>
          <w:szCs w:val="20"/>
        </w:rPr>
      </w:pPr>
      <w:r w:rsidRPr="0025000B">
        <w:rPr>
          <w:rFonts w:ascii="Calibri" w:hAnsi="Calibri" w:cs="Calibri"/>
          <w:b/>
          <w:bCs/>
          <w:sz w:val="20"/>
          <w:szCs w:val="20"/>
        </w:rPr>
        <w:t>Skráningargjald</w:t>
      </w:r>
      <w:r w:rsidRPr="0025000B">
        <w:rPr>
          <w:rFonts w:ascii="Calibri" w:hAnsi="Calibri" w:cs="Calibri"/>
          <w:sz w:val="20"/>
          <w:szCs w:val="20"/>
        </w:rPr>
        <w:t>:</w:t>
      </w:r>
    </w:p>
    <w:p w14:paraId="571CD53F" w14:textId="3985E91A" w:rsidR="000635E5" w:rsidRPr="0025000B" w:rsidRDefault="000635E5" w:rsidP="00CC2F61">
      <w:pPr>
        <w:spacing w:line="240" w:lineRule="auto"/>
        <w:ind w:left="720"/>
        <w:rPr>
          <w:rFonts w:ascii="Calibri" w:hAnsi="Calibri" w:cs="Calibri"/>
          <w:sz w:val="20"/>
          <w:szCs w:val="20"/>
        </w:rPr>
      </w:pPr>
      <w:r w:rsidRPr="0025000B">
        <w:rPr>
          <w:rFonts w:ascii="Calibri" w:hAnsi="Calibri" w:cs="Calibri"/>
          <w:sz w:val="20"/>
          <w:szCs w:val="20"/>
        </w:rPr>
        <w:t xml:space="preserve">3.500 </w:t>
      </w:r>
      <w:proofErr w:type="spellStart"/>
      <w:r w:rsidRPr="0025000B">
        <w:rPr>
          <w:rFonts w:ascii="Calibri" w:hAnsi="Calibri" w:cs="Calibri"/>
          <w:sz w:val="20"/>
          <w:szCs w:val="20"/>
        </w:rPr>
        <w:t>kr</w:t>
      </w:r>
      <w:proofErr w:type="spellEnd"/>
      <w:r w:rsidRPr="0025000B">
        <w:rPr>
          <w:rFonts w:ascii="Calibri" w:hAnsi="Calibri" w:cs="Calibri"/>
          <w:sz w:val="20"/>
          <w:szCs w:val="20"/>
        </w:rPr>
        <w:t xml:space="preserve"> á hvern keppanda 9 ára og yngri, í þrautabraut </w:t>
      </w:r>
      <w:r w:rsidRPr="0025000B">
        <w:rPr>
          <w:rFonts w:ascii="Calibri" w:hAnsi="Calibri" w:cs="Calibri"/>
          <w:sz w:val="20"/>
          <w:szCs w:val="20"/>
        </w:rPr>
        <w:br/>
        <w:t xml:space="preserve">1.500 </w:t>
      </w:r>
      <w:proofErr w:type="spellStart"/>
      <w:r w:rsidRPr="0025000B">
        <w:rPr>
          <w:rFonts w:ascii="Calibri" w:hAnsi="Calibri" w:cs="Calibri"/>
          <w:sz w:val="20"/>
          <w:szCs w:val="20"/>
        </w:rPr>
        <w:t>kr</w:t>
      </w:r>
      <w:proofErr w:type="spellEnd"/>
      <w:r w:rsidRPr="0025000B">
        <w:rPr>
          <w:rFonts w:ascii="Calibri" w:hAnsi="Calibri" w:cs="Calibri"/>
          <w:sz w:val="20"/>
          <w:szCs w:val="20"/>
        </w:rPr>
        <w:t xml:space="preserve"> á hverja grein í flokkum 10-15 ára </w:t>
      </w:r>
      <w:r w:rsidRPr="0025000B">
        <w:rPr>
          <w:rFonts w:ascii="Calibri" w:hAnsi="Calibri" w:cs="Calibri"/>
          <w:sz w:val="20"/>
          <w:szCs w:val="20"/>
        </w:rPr>
        <w:br/>
        <w:t>2.300 á hverja grein í flokkum 16 ára og eldri</w:t>
      </w:r>
    </w:p>
    <w:p w14:paraId="572D68EE" w14:textId="4F3B1E4E" w:rsidR="000635E5" w:rsidRPr="0025000B" w:rsidRDefault="000635E5" w:rsidP="000635E5">
      <w:pPr>
        <w:rPr>
          <w:rFonts w:ascii="Calibri" w:hAnsi="Calibri" w:cs="Calibri"/>
        </w:rPr>
      </w:pPr>
      <w:r w:rsidRPr="0025000B">
        <w:rPr>
          <w:rFonts w:ascii="Calibri" w:hAnsi="Calibri" w:cs="Calibri"/>
        </w:rPr>
        <w:t>Nánari upplýsingar:</w:t>
      </w:r>
      <w:r w:rsidRPr="0025000B">
        <w:rPr>
          <w:rFonts w:ascii="Calibri" w:hAnsi="Calibri" w:cs="Calibri"/>
          <w:b/>
          <w:bCs/>
        </w:rPr>
        <w:t xml:space="preserve"> </w:t>
      </w:r>
      <w:hyperlink r:id="rId9" w:history="1">
        <w:r w:rsidRPr="0025000B">
          <w:rPr>
            <w:rStyle w:val="Hyperlink"/>
            <w:rFonts w:ascii="Calibri" w:hAnsi="Calibri" w:cs="Calibri"/>
            <w:b/>
            <w:bCs/>
            <w:color w:val="auto"/>
          </w:rPr>
          <w:t>ufa@ufa.is</w:t>
        </w:r>
      </w:hyperlink>
    </w:p>
    <w:p w14:paraId="23B7B3E2" w14:textId="2C43AFA0" w:rsidR="000635E5" w:rsidRPr="0025000B" w:rsidRDefault="000635E5" w:rsidP="000635E5">
      <w:pPr>
        <w:rPr>
          <w:rFonts w:ascii="Calibri" w:hAnsi="Calibri" w:cs="Calibri"/>
        </w:rPr>
      </w:pPr>
      <w:r w:rsidRPr="0025000B">
        <w:rPr>
          <w:rFonts w:ascii="Calibri" w:hAnsi="Calibri" w:cs="Calibri"/>
        </w:rPr>
        <w:t xml:space="preserve">Mótsstjóri: Mótstjórn UFA (ari27@simnet.is) </w:t>
      </w:r>
      <w:r w:rsidRPr="0025000B">
        <w:rPr>
          <w:rFonts w:ascii="Calibri" w:hAnsi="Calibri" w:cs="Calibri"/>
        </w:rPr>
        <w:br/>
        <w:t xml:space="preserve">Yfirdómari: Guðmundur Víðir Gunnlaugsson </w:t>
      </w:r>
    </w:p>
    <w:p w14:paraId="638F3AC8" w14:textId="358E008B" w:rsidR="000635E5" w:rsidRPr="00527D2F" w:rsidRDefault="000635E5" w:rsidP="000635E5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527D2F">
        <w:rPr>
          <w:rFonts w:ascii="Calibri" w:hAnsi="Calibri" w:cs="Calibri"/>
          <w:b/>
          <w:bCs/>
          <w:sz w:val="24"/>
          <w:szCs w:val="24"/>
        </w:rPr>
        <w:t>Við hlökkum til að sjá ykkur sem flest!</w:t>
      </w:r>
    </w:p>
    <w:sectPr w:rsidR="000635E5" w:rsidRPr="00527D2F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CD888" w14:textId="77777777" w:rsidR="0026444C" w:rsidRDefault="0026444C" w:rsidP="00246261">
      <w:pPr>
        <w:spacing w:after="0" w:line="240" w:lineRule="auto"/>
      </w:pPr>
      <w:r>
        <w:separator/>
      </w:r>
    </w:p>
  </w:endnote>
  <w:endnote w:type="continuationSeparator" w:id="0">
    <w:p w14:paraId="0A924DC2" w14:textId="77777777" w:rsidR="0026444C" w:rsidRDefault="0026444C" w:rsidP="00246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85E33" w14:textId="77777777" w:rsidR="0026444C" w:rsidRDefault="0026444C" w:rsidP="00246261">
      <w:pPr>
        <w:spacing w:after="0" w:line="240" w:lineRule="auto"/>
      </w:pPr>
      <w:r>
        <w:separator/>
      </w:r>
    </w:p>
  </w:footnote>
  <w:footnote w:type="continuationSeparator" w:id="0">
    <w:p w14:paraId="17FD174C" w14:textId="77777777" w:rsidR="0026444C" w:rsidRDefault="0026444C" w:rsidP="00246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7E831" w14:textId="5705104D" w:rsidR="00246261" w:rsidRDefault="00246261">
    <w:pPr>
      <w:pStyle w:val="Header"/>
    </w:pPr>
    <w:r w:rsidRPr="00246261">
      <w:rPr>
        <w:rFonts w:ascii="Calibri" w:hAnsi="Calibri" w:cs="Calibri"/>
        <w:b/>
        <w:bCs/>
        <w:noProof/>
      </w:rPr>
      <w:drawing>
        <wp:anchor distT="0" distB="0" distL="114300" distR="114300" simplePos="0" relativeHeight="251659264" behindDoc="1" locked="0" layoutInCell="1" allowOverlap="1" wp14:anchorId="6F1A9C3B" wp14:editId="648FE148">
          <wp:simplePos x="0" y="0"/>
          <wp:positionH relativeFrom="margin">
            <wp:align>center</wp:align>
          </wp:positionH>
          <wp:positionV relativeFrom="paragraph">
            <wp:posOffset>-248285</wp:posOffset>
          </wp:positionV>
          <wp:extent cx="1162050" cy="654050"/>
          <wp:effectExtent l="0" t="0" r="0" b="0"/>
          <wp:wrapTight wrapText="bothSides">
            <wp:wrapPolygon edited="0">
              <wp:start x="0" y="0"/>
              <wp:lineTo x="0" y="20761"/>
              <wp:lineTo x="21246" y="20761"/>
              <wp:lineTo x="21246" y="0"/>
              <wp:lineTo x="0" y="0"/>
            </wp:wrapPolygon>
          </wp:wrapTight>
          <wp:docPr id="120337445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337445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654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6482C0B" w14:textId="77777777" w:rsidR="00246261" w:rsidRDefault="002462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5E5"/>
    <w:rsid w:val="000635E5"/>
    <w:rsid w:val="000C274C"/>
    <w:rsid w:val="0012496C"/>
    <w:rsid w:val="001E60DA"/>
    <w:rsid w:val="00246261"/>
    <w:rsid w:val="0025000B"/>
    <w:rsid w:val="0026444C"/>
    <w:rsid w:val="002E4D68"/>
    <w:rsid w:val="003C2878"/>
    <w:rsid w:val="00450472"/>
    <w:rsid w:val="00450C25"/>
    <w:rsid w:val="004E3D24"/>
    <w:rsid w:val="00527D2F"/>
    <w:rsid w:val="00750C08"/>
    <w:rsid w:val="00A0105B"/>
    <w:rsid w:val="00B97A48"/>
    <w:rsid w:val="00CA2ABC"/>
    <w:rsid w:val="00CC2F61"/>
    <w:rsid w:val="00CE1AE5"/>
    <w:rsid w:val="00D516A1"/>
    <w:rsid w:val="00D67A87"/>
    <w:rsid w:val="00E1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7F2F0"/>
  <w15:chartTrackingRefBased/>
  <w15:docId w15:val="{4A15E01C-9B16-4BC5-91EC-7D2D164FB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s-I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35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35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35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35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35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35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35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35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35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35E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is-I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35E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is-I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35E5"/>
    <w:rPr>
      <w:rFonts w:eastAsiaTheme="majorEastAsia" w:cstheme="majorBidi"/>
      <w:color w:val="0F4761" w:themeColor="accent1" w:themeShade="BF"/>
      <w:sz w:val="28"/>
      <w:szCs w:val="28"/>
      <w:lang w:val="is-I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35E5"/>
    <w:rPr>
      <w:rFonts w:eastAsiaTheme="majorEastAsia" w:cstheme="majorBidi"/>
      <w:i/>
      <w:iCs/>
      <w:color w:val="0F4761" w:themeColor="accent1" w:themeShade="BF"/>
      <w:lang w:val="is-I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35E5"/>
    <w:rPr>
      <w:rFonts w:eastAsiaTheme="majorEastAsia" w:cstheme="majorBidi"/>
      <w:color w:val="0F4761" w:themeColor="accent1" w:themeShade="BF"/>
      <w:lang w:val="is-I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35E5"/>
    <w:rPr>
      <w:rFonts w:eastAsiaTheme="majorEastAsia" w:cstheme="majorBidi"/>
      <w:i/>
      <w:iCs/>
      <w:color w:val="595959" w:themeColor="text1" w:themeTint="A6"/>
      <w:lang w:val="is-I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35E5"/>
    <w:rPr>
      <w:rFonts w:eastAsiaTheme="majorEastAsia" w:cstheme="majorBidi"/>
      <w:color w:val="595959" w:themeColor="text1" w:themeTint="A6"/>
      <w:lang w:val="is-I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35E5"/>
    <w:rPr>
      <w:rFonts w:eastAsiaTheme="majorEastAsia" w:cstheme="majorBidi"/>
      <w:i/>
      <w:iCs/>
      <w:color w:val="272727" w:themeColor="text1" w:themeTint="D8"/>
      <w:lang w:val="is-I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35E5"/>
    <w:rPr>
      <w:rFonts w:eastAsiaTheme="majorEastAsia" w:cstheme="majorBidi"/>
      <w:color w:val="272727" w:themeColor="text1" w:themeTint="D8"/>
      <w:lang w:val="is-IS"/>
    </w:rPr>
  </w:style>
  <w:style w:type="paragraph" w:styleId="Title">
    <w:name w:val="Title"/>
    <w:basedOn w:val="Normal"/>
    <w:next w:val="Normal"/>
    <w:link w:val="TitleChar"/>
    <w:uiPriority w:val="10"/>
    <w:qFormat/>
    <w:rsid w:val="000635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35E5"/>
    <w:rPr>
      <w:rFonts w:asciiTheme="majorHAnsi" w:eastAsiaTheme="majorEastAsia" w:hAnsiTheme="majorHAnsi" w:cstheme="majorBidi"/>
      <w:spacing w:val="-10"/>
      <w:kern w:val="28"/>
      <w:sz w:val="56"/>
      <w:szCs w:val="56"/>
      <w:lang w:val="is-I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35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35E5"/>
    <w:rPr>
      <w:rFonts w:eastAsiaTheme="majorEastAsia" w:cstheme="majorBidi"/>
      <w:color w:val="595959" w:themeColor="text1" w:themeTint="A6"/>
      <w:spacing w:val="15"/>
      <w:sz w:val="28"/>
      <w:szCs w:val="28"/>
      <w:lang w:val="is-IS"/>
    </w:rPr>
  </w:style>
  <w:style w:type="paragraph" w:styleId="Quote">
    <w:name w:val="Quote"/>
    <w:basedOn w:val="Normal"/>
    <w:next w:val="Normal"/>
    <w:link w:val="QuoteChar"/>
    <w:uiPriority w:val="29"/>
    <w:qFormat/>
    <w:rsid w:val="000635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35E5"/>
    <w:rPr>
      <w:i/>
      <w:iCs/>
      <w:color w:val="404040" w:themeColor="text1" w:themeTint="BF"/>
      <w:lang w:val="is-IS"/>
    </w:rPr>
  </w:style>
  <w:style w:type="paragraph" w:styleId="ListParagraph">
    <w:name w:val="List Paragraph"/>
    <w:basedOn w:val="Normal"/>
    <w:uiPriority w:val="34"/>
    <w:qFormat/>
    <w:rsid w:val="000635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35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35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35E5"/>
    <w:rPr>
      <w:i/>
      <w:iCs/>
      <w:color w:val="0F4761" w:themeColor="accent1" w:themeShade="BF"/>
      <w:lang w:val="is-IS"/>
    </w:rPr>
  </w:style>
  <w:style w:type="character" w:styleId="IntenseReference">
    <w:name w:val="Intense Reference"/>
    <w:basedOn w:val="DefaultParagraphFont"/>
    <w:uiPriority w:val="32"/>
    <w:qFormat/>
    <w:rsid w:val="000635E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635E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35E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462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6261"/>
    <w:rPr>
      <w:lang w:val="is-IS"/>
    </w:rPr>
  </w:style>
  <w:style w:type="paragraph" w:styleId="Footer">
    <w:name w:val="footer"/>
    <w:basedOn w:val="Normal"/>
    <w:link w:val="FooterChar"/>
    <w:uiPriority w:val="99"/>
    <w:unhideWhenUsed/>
    <w:rsid w:val="002462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6261"/>
    <w:rPr>
      <w:lang w:val="is-I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s.rosterathletics.com/public/competitions?filter=eyJjb3VudHJ5Q29kZSI6IklTTCJ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ets.rosterathletics.com/public/competitions?filter=eyJjb3VudHJ5Q29kZSI6IklTTCJ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ufa@ufa.i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22F0B-9DE9-406A-8746-DF26B3A22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Olafsdottir</dc:creator>
  <cp:keywords/>
  <dc:description/>
  <cp:lastModifiedBy>Rannveig Oddsdóttir - HA</cp:lastModifiedBy>
  <cp:revision>2</cp:revision>
  <cp:lastPrinted>2026-08-17T18:52:00Z</cp:lastPrinted>
  <dcterms:created xsi:type="dcterms:W3CDTF">2026-08-17T20:21:00Z</dcterms:created>
  <dcterms:modified xsi:type="dcterms:W3CDTF">2026-08-17T20:21:00Z</dcterms:modified>
</cp:coreProperties>
</file>